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2"/>
        <w:gridCol w:w="1699"/>
        <w:gridCol w:w="969"/>
        <w:gridCol w:w="3684"/>
        <w:gridCol w:w="3563"/>
        <w:gridCol w:w="128"/>
        <w:gridCol w:w="1720"/>
        <w:gridCol w:w="1968"/>
      </w:tblGrid>
      <w:tr w:rsidR="003D2464" w14:paraId="10E03C90" w14:textId="77777777" w:rsidTr="002A1316">
        <w:trPr>
          <w:trHeight w:val="846"/>
        </w:trPr>
        <w:tc>
          <w:tcPr>
            <w:tcW w:w="1992" w:type="dxa"/>
            <w:vMerge w:val="restart"/>
            <w:tcBorders>
              <w:bottom w:val="single" w:sz="4" w:space="0" w:color="000000"/>
            </w:tcBorders>
          </w:tcPr>
          <w:p w14:paraId="0F2BCC94" w14:textId="5EFD55AF" w:rsidR="003D2464" w:rsidRDefault="00AE7DDC" w:rsidP="00AE7DDC">
            <w:pPr>
              <w:pStyle w:val="TableParagraph"/>
              <w:rPr>
                <w:rFonts w:ascii="Times New Roman"/>
                <w:sz w:val="20"/>
              </w:rPr>
            </w:pPr>
            <w:r w:rsidRPr="00F6066C">
              <w:rPr>
                <w:rFonts w:ascii="Times New Roman"/>
                <w:noProof/>
                <w:sz w:val="20"/>
              </w:rPr>
              <w:drawing>
                <wp:inline distT="0" distB="0" distL="0" distR="0" wp14:anchorId="37CCF743" wp14:editId="62810B65">
                  <wp:extent cx="6385560" cy="1089660"/>
                  <wp:effectExtent l="0" t="0" r="0" b="0"/>
                  <wp:docPr id="1025500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5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5" w:type="dxa"/>
            <w:gridSpan w:val="4"/>
            <w:tcBorders>
              <w:right w:val="thickThinMediumGap" w:sz="1" w:space="0" w:color="000000"/>
            </w:tcBorders>
            <w:shd w:val="clear" w:color="auto" w:fill="49ACC5"/>
          </w:tcPr>
          <w:p w14:paraId="327CE2A5" w14:textId="77777777" w:rsidR="00A31663" w:rsidRPr="00A31663" w:rsidRDefault="00A31663">
            <w:pPr>
              <w:pStyle w:val="TableParagraph"/>
              <w:spacing w:line="288" w:lineRule="exact"/>
              <w:ind w:left="2160" w:right="2156"/>
              <w:jc w:val="center"/>
              <w:rPr>
                <w:b/>
                <w:w w:val="90"/>
                <w:sz w:val="24"/>
              </w:rPr>
            </w:pPr>
          </w:p>
          <w:p w14:paraId="3B7B3B3E" w14:textId="15235155" w:rsidR="003D2464" w:rsidRDefault="004A3DEB">
            <w:pPr>
              <w:pStyle w:val="TableParagraph"/>
              <w:spacing w:line="288" w:lineRule="exact"/>
              <w:ind w:left="2160" w:right="2156"/>
              <w:jc w:val="center"/>
              <w:rPr>
                <w:b/>
                <w:w w:val="90"/>
                <w:sz w:val="24"/>
              </w:rPr>
            </w:pPr>
            <w:r w:rsidRPr="00A31663">
              <w:rPr>
                <w:b/>
                <w:w w:val="90"/>
                <w:sz w:val="24"/>
              </w:rPr>
              <w:t>St</w:t>
            </w:r>
            <w:r w:rsidRPr="00A31663">
              <w:rPr>
                <w:b/>
                <w:spacing w:val="6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James</w:t>
            </w:r>
            <w:r w:rsidRPr="00A31663">
              <w:rPr>
                <w:b/>
                <w:spacing w:val="6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CE</w:t>
            </w:r>
            <w:r w:rsidRPr="00A31663">
              <w:rPr>
                <w:b/>
                <w:spacing w:val="9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Primary</w:t>
            </w:r>
            <w:r w:rsidRPr="00A31663">
              <w:rPr>
                <w:b/>
                <w:spacing w:val="7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School</w:t>
            </w:r>
            <w:r w:rsidRPr="00A31663">
              <w:rPr>
                <w:b/>
                <w:spacing w:val="14"/>
                <w:w w:val="90"/>
                <w:sz w:val="24"/>
              </w:rPr>
              <w:t xml:space="preserve"> </w:t>
            </w:r>
            <w:r w:rsidRPr="00A31663">
              <w:rPr>
                <w:b/>
                <w:w w:val="90"/>
                <w:sz w:val="24"/>
              </w:rPr>
              <w:t>Homework</w:t>
            </w:r>
            <w:r w:rsidRPr="00A31663">
              <w:rPr>
                <w:b/>
                <w:spacing w:val="12"/>
                <w:w w:val="90"/>
                <w:sz w:val="24"/>
              </w:rPr>
              <w:t xml:space="preserve"> </w:t>
            </w:r>
            <w:r w:rsidR="00EF5EBF">
              <w:rPr>
                <w:b/>
                <w:w w:val="90"/>
                <w:sz w:val="24"/>
              </w:rPr>
              <w:t xml:space="preserve">Based on </w:t>
            </w:r>
            <w:r w:rsidR="00AA1589">
              <w:rPr>
                <w:b/>
                <w:w w:val="90"/>
                <w:sz w:val="24"/>
              </w:rPr>
              <w:t xml:space="preserve">The Lighthouse Keepers Lunch </w:t>
            </w:r>
          </w:p>
          <w:p w14:paraId="1E53F0F5" w14:textId="10E773B0" w:rsidR="00AA1589" w:rsidRPr="002A1316" w:rsidRDefault="00AA1589">
            <w:pPr>
              <w:pStyle w:val="TableParagraph"/>
              <w:spacing w:line="288" w:lineRule="exact"/>
              <w:ind w:left="2160" w:right="2156"/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1848" w:type="dxa"/>
            <w:gridSpan w:val="2"/>
            <w:vMerge w:val="restart"/>
            <w:tcBorders>
              <w:left w:val="thinThickMediumGap" w:sz="1" w:space="0" w:color="000000"/>
            </w:tcBorders>
            <w:shd w:val="clear" w:color="auto" w:fill="F8BD8F"/>
          </w:tcPr>
          <w:p w14:paraId="77526E96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584EABD3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133A2D07" w14:textId="77777777" w:rsidR="00A31663" w:rsidRDefault="00A31663">
            <w:pPr>
              <w:pStyle w:val="TableParagraph"/>
              <w:spacing w:line="288" w:lineRule="exact"/>
              <w:ind w:left="271"/>
              <w:rPr>
                <w:b/>
                <w:w w:val="85"/>
                <w:sz w:val="24"/>
              </w:rPr>
            </w:pPr>
          </w:p>
          <w:p w14:paraId="154F9A68" w14:textId="5D229850" w:rsidR="003D2464" w:rsidRDefault="004A3DEB">
            <w:pPr>
              <w:pStyle w:val="TableParagraph"/>
              <w:spacing w:line="288" w:lineRule="exact"/>
              <w:ind w:left="271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Key</w:t>
            </w:r>
            <w:r>
              <w:rPr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Stage1</w:t>
            </w:r>
          </w:p>
        </w:tc>
        <w:tc>
          <w:tcPr>
            <w:tcW w:w="1968" w:type="dxa"/>
            <w:vMerge w:val="restart"/>
            <w:shd w:val="clear" w:color="auto" w:fill="F8BD8F"/>
          </w:tcPr>
          <w:p w14:paraId="1756134B" w14:textId="77777777" w:rsidR="00A31663" w:rsidRDefault="00A31663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</w:p>
          <w:p w14:paraId="0FAB9CA1" w14:textId="77777777" w:rsidR="00A31663" w:rsidRDefault="00A31663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</w:p>
          <w:p w14:paraId="0777CB78" w14:textId="77777777" w:rsidR="003D2464" w:rsidRDefault="00296C87" w:rsidP="00EF5EBF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S</w:t>
            </w:r>
            <w:r w:rsidR="00EF5EBF">
              <w:rPr>
                <w:b/>
                <w:w w:val="90"/>
                <w:sz w:val="24"/>
              </w:rPr>
              <w:t>ummer</w:t>
            </w:r>
          </w:p>
          <w:p w14:paraId="29E3527D" w14:textId="2254A8A8" w:rsidR="00EF5EBF" w:rsidRPr="00EF5EBF" w:rsidRDefault="00EF5EBF" w:rsidP="00EF5EBF">
            <w:pPr>
              <w:pStyle w:val="TableParagraph"/>
              <w:spacing w:line="288" w:lineRule="exact"/>
              <w:ind w:left="373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>Term 1</w:t>
            </w:r>
          </w:p>
        </w:tc>
      </w:tr>
      <w:tr w:rsidR="003D2464" w14:paraId="4F942192" w14:textId="77777777" w:rsidTr="002A1316">
        <w:trPr>
          <w:trHeight w:val="670"/>
        </w:trPr>
        <w:tc>
          <w:tcPr>
            <w:tcW w:w="1992" w:type="dxa"/>
            <w:vMerge/>
            <w:tcBorders>
              <w:top w:val="nil"/>
              <w:bottom w:val="single" w:sz="4" w:space="0" w:color="000000"/>
            </w:tcBorders>
          </w:tcPr>
          <w:p w14:paraId="058007CE" w14:textId="77777777" w:rsidR="003D2464" w:rsidRDefault="003D2464">
            <w:pPr>
              <w:rPr>
                <w:sz w:val="2"/>
                <w:szCs w:val="2"/>
              </w:rPr>
            </w:pPr>
          </w:p>
        </w:tc>
        <w:tc>
          <w:tcPr>
            <w:tcW w:w="9915" w:type="dxa"/>
            <w:gridSpan w:val="4"/>
            <w:tcBorders>
              <w:bottom w:val="single" w:sz="4" w:space="0" w:color="000000"/>
              <w:right w:val="thickThinMediumGap" w:sz="1" w:space="0" w:color="000000"/>
            </w:tcBorders>
            <w:shd w:val="clear" w:color="auto" w:fill="92D050"/>
          </w:tcPr>
          <w:p w14:paraId="7EAA98EC" w14:textId="77777777" w:rsidR="00A31663" w:rsidRPr="00A31663" w:rsidRDefault="00A31663">
            <w:pPr>
              <w:pStyle w:val="TableParagraph"/>
              <w:spacing w:line="290" w:lineRule="exact"/>
              <w:ind w:left="2160" w:right="2156"/>
              <w:jc w:val="center"/>
              <w:rPr>
                <w:b/>
                <w:w w:val="85"/>
                <w:sz w:val="24"/>
              </w:rPr>
            </w:pPr>
          </w:p>
          <w:p w14:paraId="1BB812C0" w14:textId="23A2314A" w:rsidR="003D2464" w:rsidRPr="00A31663" w:rsidRDefault="00AE7DDC">
            <w:pPr>
              <w:pStyle w:val="TableParagraph"/>
              <w:spacing w:line="290" w:lineRule="exact"/>
              <w:ind w:left="2160" w:right="2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Classes Oak, Ash &amp; Willow </w:t>
            </w:r>
          </w:p>
        </w:tc>
        <w:tc>
          <w:tcPr>
            <w:tcW w:w="1848" w:type="dxa"/>
            <w:gridSpan w:val="2"/>
            <w:vMerge/>
            <w:tcBorders>
              <w:top w:val="nil"/>
              <w:left w:val="thinThickMediumGap" w:sz="1" w:space="0" w:color="000000"/>
            </w:tcBorders>
            <w:shd w:val="clear" w:color="auto" w:fill="F8BD8F"/>
          </w:tcPr>
          <w:p w14:paraId="7FB409F7" w14:textId="77777777" w:rsidR="003D2464" w:rsidRDefault="003D246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  <w:shd w:val="clear" w:color="auto" w:fill="F8BD8F"/>
          </w:tcPr>
          <w:p w14:paraId="38EF4E1B" w14:textId="77777777" w:rsidR="003D2464" w:rsidRDefault="003D2464">
            <w:pPr>
              <w:rPr>
                <w:sz w:val="2"/>
                <w:szCs w:val="2"/>
              </w:rPr>
            </w:pPr>
          </w:p>
        </w:tc>
      </w:tr>
      <w:tr w:rsidR="00C35A60" w14:paraId="760503EB" w14:textId="77777777" w:rsidTr="00E10F04">
        <w:trPr>
          <w:trHeight w:val="370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C0D9"/>
          </w:tcPr>
          <w:p w14:paraId="00D8CDFC" w14:textId="6DD6DB31" w:rsidR="00C35A60" w:rsidRDefault="00C35A60" w:rsidP="00A31663">
            <w:pPr>
              <w:pStyle w:val="TableParagraph"/>
              <w:spacing w:line="288" w:lineRule="exact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Year One and Two.  </w:t>
            </w:r>
          </w:p>
        </w:tc>
        <w:tc>
          <w:tcPr>
            <w:tcW w:w="8216" w:type="dxa"/>
            <w:gridSpan w:val="3"/>
            <w:tcBorders>
              <w:top w:val="single" w:sz="4" w:space="0" w:color="000000"/>
              <w:right w:val="thickThinMediumGap" w:sz="1" w:space="0" w:color="000000"/>
            </w:tcBorders>
            <w:shd w:val="clear" w:color="auto" w:fill="CCC0D9"/>
          </w:tcPr>
          <w:p w14:paraId="28C10F48" w14:textId="2539B16F" w:rsidR="00C35A60" w:rsidRDefault="00C35A60" w:rsidP="0057204C">
            <w:pPr>
              <w:pStyle w:val="TableParagraph"/>
              <w:spacing w:line="288" w:lineRule="exact"/>
              <w:ind w:left="919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Reading:</w:t>
            </w:r>
            <w:r>
              <w:rPr>
                <w:b/>
                <w:spacing w:val="40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Daily</w:t>
            </w:r>
            <w:r w:rsidR="0057204C">
              <w:rPr>
                <w:b/>
                <w:w w:val="85"/>
                <w:sz w:val="24"/>
              </w:rPr>
              <w:t xml:space="preserve">. </w:t>
            </w:r>
            <w:r w:rsidR="0057204C" w:rsidRPr="0057204C">
              <w:rPr>
                <w:rFonts w:ascii="Comic Sans MS" w:hAnsi="Comic Sans MS"/>
                <w:b/>
                <w:bCs/>
                <w:sz w:val="24"/>
              </w:rPr>
              <w:t>Regularly learn</w:t>
            </w:r>
            <w:r w:rsidR="0057204C">
              <w:rPr>
                <w:rFonts w:ascii="Comic Sans MS" w:hAnsi="Comic Sans MS"/>
                <w:b/>
                <w:bCs/>
                <w:sz w:val="24"/>
              </w:rPr>
              <w:t xml:space="preserve"> the</w:t>
            </w:r>
            <w:r w:rsidR="0057204C" w:rsidRPr="0057204C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proofErr w:type="gramStart"/>
            <w:r w:rsidR="0057204C" w:rsidRPr="0057204C">
              <w:rPr>
                <w:rFonts w:ascii="Comic Sans MS" w:hAnsi="Comic Sans MS"/>
                <w:b/>
                <w:bCs/>
                <w:sz w:val="24"/>
              </w:rPr>
              <w:t>KIRF</w:t>
            </w:r>
            <w:r w:rsidR="0057204C">
              <w:rPr>
                <w:rFonts w:ascii="Comic Sans MS" w:hAnsi="Comic Sans MS"/>
                <w:b/>
                <w:bCs/>
                <w:sz w:val="24"/>
              </w:rPr>
              <w:t>s  (</w:t>
            </w:r>
            <w:proofErr w:type="gramEnd"/>
            <w:r w:rsidR="0057204C">
              <w:rPr>
                <w:rFonts w:ascii="Comic Sans MS" w:hAnsi="Comic Sans MS"/>
                <w:b/>
                <w:bCs/>
                <w:sz w:val="24"/>
              </w:rPr>
              <w:t>see sheet)</w:t>
            </w:r>
          </w:p>
        </w:tc>
        <w:tc>
          <w:tcPr>
            <w:tcW w:w="1848" w:type="dxa"/>
            <w:gridSpan w:val="2"/>
            <w:vMerge/>
            <w:tcBorders>
              <w:top w:val="nil"/>
              <w:left w:val="thinThickMediumGap" w:sz="1" w:space="0" w:color="000000"/>
            </w:tcBorders>
            <w:shd w:val="clear" w:color="auto" w:fill="F8BD8F"/>
          </w:tcPr>
          <w:p w14:paraId="11741251" w14:textId="77777777" w:rsidR="00C35A60" w:rsidRDefault="00C35A60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  <w:shd w:val="clear" w:color="auto" w:fill="F8BD8F"/>
          </w:tcPr>
          <w:p w14:paraId="2CEF5E65" w14:textId="77777777" w:rsidR="00C35A60" w:rsidRDefault="00C35A60">
            <w:pPr>
              <w:rPr>
                <w:sz w:val="2"/>
                <w:szCs w:val="2"/>
              </w:rPr>
            </w:pPr>
          </w:p>
        </w:tc>
      </w:tr>
      <w:tr w:rsidR="003D2464" w14:paraId="3E77195B" w14:textId="77777777" w:rsidTr="003A592D">
        <w:trPr>
          <w:trHeight w:val="163"/>
        </w:trPr>
        <w:tc>
          <w:tcPr>
            <w:tcW w:w="15723" w:type="dxa"/>
            <w:gridSpan w:val="8"/>
            <w:tcBorders>
              <w:bottom w:val="double" w:sz="1" w:space="0" w:color="000000"/>
            </w:tcBorders>
            <w:shd w:val="clear" w:color="auto" w:fill="E3B8B7"/>
          </w:tcPr>
          <w:p w14:paraId="397451E9" w14:textId="77777777" w:rsidR="003D2464" w:rsidRDefault="004A3DEB">
            <w:pPr>
              <w:pStyle w:val="TableParagraph"/>
              <w:spacing w:line="285" w:lineRule="exact"/>
              <w:ind w:left="6434" w:right="6430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Learning</w:t>
            </w:r>
            <w:r>
              <w:rPr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Opportunities</w:t>
            </w:r>
          </w:p>
        </w:tc>
      </w:tr>
      <w:tr w:rsidR="003D2464" w14:paraId="246ABB6B" w14:textId="77777777">
        <w:trPr>
          <w:trHeight w:val="1641"/>
        </w:trPr>
        <w:tc>
          <w:tcPr>
            <w:tcW w:w="4660" w:type="dxa"/>
            <w:gridSpan w:val="3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7A149D5C" w14:textId="77777777" w:rsidR="003D2464" w:rsidRPr="003A592D" w:rsidRDefault="003D2464" w:rsidP="003A592D">
            <w:pPr>
              <w:pStyle w:val="TableParagraph"/>
              <w:spacing w:before="10"/>
              <w:jc w:val="center"/>
              <w:rPr>
                <w:rFonts w:ascii="Comic Sans MS" w:hAnsi="Comic Sans MS"/>
                <w:sz w:val="25"/>
              </w:rPr>
            </w:pPr>
          </w:p>
          <w:p w14:paraId="270902F8" w14:textId="77777777" w:rsidR="00A31663" w:rsidRPr="003A592D" w:rsidRDefault="00A31663" w:rsidP="003A592D">
            <w:pPr>
              <w:pStyle w:val="TableParagraph"/>
              <w:ind w:left="537"/>
              <w:jc w:val="center"/>
              <w:rPr>
                <w:rFonts w:ascii="Comic Sans MS" w:hAnsi="Comic Sans MS"/>
                <w:b/>
                <w:w w:val="90"/>
                <w:sz w:val="24"/>
              </w:rPr>
            </w:pPr>
          </w:p>
          <w:p w14:paraId="03E5C272" w14:textId="73499C55" w:rsidR="003D2464" w:rsidRPr="003A592D" w:rsidRDefault="003A592D" w:rsidP="003A592D">
            <w:pPr>
              <w:pStyle w:val="TableParagraph"/>
              <w:ind w:left="537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0"/>
                <w:sz w:val="24"/>
              </w:rPr>
              <w:t xml:space="preserve">English and </w:t>
            </w:r>
            <w:proofErr w:type="spellStart"/>
            <w:r w:rsidRPr="003A592D">
              <w:rPr>
                <w:rFonts w:ascii="Comic Sans MS" w:hAnsi="Comic Sans MS"/>
                <w:b/>
                <w:w w:val="90"/>
                <w:sz w:val="24"/>
              </w:rPr>
              <w:t>Maths</w:t>
            </w:r>
            <w:proofErr w:type="spellEnd"/>
          </w:p>
        </w:tc>
        <w:tc>
          <w:tcPr>
            <w:tcW w:w="3684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1E8FBC81" w14:textId="77777777" w:rsidR="00BA76CA" w:rsidRDefault="00BA76CA" w:rsidP="00BA76CA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</w:p>
          <w:p w14:paraId="206131CF" w14:textId="27BE1CDA" w:rsidR="00BA76CA" w:rsidRPr="003A592D" w:rsidRDefault="002A1316" w:rsidP="00BA76CA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</w:rPr>
            </w:pPr>
            <w:r w:rsidRPr="002A1316">
              <w:rPr>
                <w:rFonts w:ascii="Comic Sans MS" w:hAnsi="Comic Sans MS"/>
                <w:sz w:val="24"/>
              </w:rPr>
              <w:t xml:space="preserve">Take a trip to the Seaside and write about your day </w:t>
            </w:r>
          </w:p>
        </w:tc>
        <w:tc>
          <w:tcPr>
            <w:tcW w:w="3691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0CBF684A" w14:textId="77777777" w:rsidR="00706F48" w:rsidRPr="00410F57" w:rsidRDefault="00706F48" w:rsidP="00A31663">
            <w:pPr>
              <w:pStyle w:val="TableParagraph"/>
              <w:spacing w:line="254" w:lineRule="auto"/>
              <w:ind w:left="191" w:right="185" w:firstLine="14"/>
              <w:jc w:val="center"/>
              <w:rPr>
                <w:rFonts w:ascii="Comic Sans MS" w:hAnsi="Comic Sans MS"/>
                <w:sz w:val="10"/>
                <w:szCs w:val="8"/>
              </w:rPr>
            </w:pPr>
          </w:p>
          <w:p w14:paraId="2E9F3663" w14:textId="77777777" w:rsidR="00EF5EBF" w:rsidRPr="002A1316" w:rsidRDefault="00EF5EBF" w:rsidP="00A31663">
            <w:pPr>
              <w:pStyle w:val="TableParagraph"/>
              <w:spacing w:line="254" w:lineRule="auto"/>
              <w:ind w:left="191" w:right="185" w:firstLine="14"/>
              <w:jc w:val="center"/>
              <w:rPr>
                <w:rFonts w:ascii="Comic Sans MS" w:hAnsi="Comic Sans MS"/>
                <w:sz w:val="14"/>
                <w:szCs w:val="12"/>
              </w:rPr>
            </w:pPr>
          </w:p>
          <w:p w14:paraId="35FA16D2" w14:textId="0ECDB73C" w:rsidR="00410F57" w:rsidRPr="003A592D" w:rsidRDefault="00AA1589" w:rsidP="002A1316">
            <w:pPr>
              <w:pStyle w:val="TableParagraph"/>
              <w:spacing w:line="254" w:lineRule="auto"/>
              <w:ind w:left="191" w:right="185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Write a new story about Fred, Tom and Bert (the seagulls)</w:t>
            </w:r>
          </w:p>
        </w:tc>
        <w:tc>
          <w:tcPr>
            <w:tcW w:w="3688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FFFF66"/>
          </w:tcPr>
          <w:p w14:paraId="0E854DF1" w14:textId="77777777" w:rsidR="009E23E7" w:rsidRPr="002A1316" w:rsidRDefault="009E23E7" w:rsidP="009E23E7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14"/>
                <w:szCs w:val="12"/>
              </w:rPr>
            </w:pPr>
          </w:p>
          <w:p w14:paraId="78E5D6B4" w14:textId="26470B32" w:rsidR="003A592D" w:rsidRPr="003A592D" w:rsidRDefault="00AA1589" w:rsidP="009E23E7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Money – Make a shop </w:t>
            </w:r>
            <w:r w:rsidR="009E23E7">
              <w:rPr>
                <w:rFonts w:ascii="Comic Sans MS" w:hAnsi="Comic Sans MS"/>
                <w:sz w:val="24"/>
              </w:rPr>
              <w:t>full of things Mrs Grinling might need to buy and practise buying and selling.</w:t>
            </w:r>
          </w:p>
        </w:tc>
      </w:tr>
      <w:tr w:rsidR="003D2464" w14:paraId="59E03471" w14:textId="77777777" w:rsidTr="00410F57">
        <w:trPr>
          <w:trHeight w:val="1467"/>
        </w:trPr>
        <w:tc>
          <w:tcPr>
            <w:tcW w:w="4660" w:type="dxa"/>
            <w:gridSpan w:val="3"/>
            <w:tcBorders>
              <w:top w:val="double" w:sz="1" w:space="0" w:color="000000"/>
            </w:tcBorders>
            <w:shd w:val="clear" w:color="auto" w:fill="C2D49B"/>
          </w:tcPr>
          <w:p w14:paraId="2DA4AD72" w14:textId="77777777" w:rsidR="003D2464" w:rsidRPr="003A592D" w:rsidRDefault="003D2464" w:rsidP="003A592D">
            <w:pPr>
              <w:pStyle w:val="TableParagraph"/>
              <w:jc w:val="center"/>
              <w:rPr>
                <w:rFonts w:ascii="Comic Sans MS" w:hAnsi="Comic Sans MS"/>
                <w:sz w:val="26"/>
              </w:rPr>
            </w:pPr>
          </w:p>
          <w:p w14:paraId="219EC363" w14:textId="77777777" w:rsidR="003D2464" w:rsidRPr="003A592D" w:rsidRDefault="004A3DEB" w:rsidP="003A592D">
            <w:pPr>
              <w:pStyle w:val="TableParagraph"/>
              <w:spacing w:line="254" w:lineRule="auto"/>
              <w:ind w:left="175" w:right="166" w:hanging="1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5"/>
                <w:sz w:val="24"/>
              </w:rPr>
              <w:t>Science &amp; Outside Environment</w:t>
            </w:r>
            <w:r w:rsidRPr="003A592D">
              <w:rPr>
                <w:rFonts w:ascii="Comic Sans MS" w:hAnsi="Comic Sans MS"/>
                <w:b/>
                <w:spacing w:val="1"/>
                <w:w w:val="95"/>
                <w:sz w:val="24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(Science,</w:t>
            </w:r>
            <w:r w:rsidRPr="00473389">
              <w:rPr>
                <w:rFonts w:ascii="Comic Sans MS" w:hAnsi="Comic Sans MS"/>
                <w:b/>
                <w:spacing w:val="-4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PE,</w:t>
            </w:r>
            <w:r w:rsidRPr="00473389">
              <w:rPr>
                <w:rFonts w:ascii="Comic Sans MS" w:hAnsi="Comic Sans MS"/>
                <w:b/>
                <w:spacing w:val="-7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Healthy</w:t>
            </w:r>
            <w:r w:rsidRPr="00473389">
              <w:rPr>
                <w:rFonts w:ascii="Comic Sans MS" w:hAnsi="Comic Sans MS"/>
                <w:b/>
                <w:spacing w:val="-9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lifestyles,</w:t>
            </w:r>
            <w:r w:rsidRPr="00473389">
              <w:rPr>
                <w:rFonts w:ascii="Comic Sans MS" w:hAnsi="Comic Sans MS"/>
                <w:b/>
                <w:spacing w:val="-6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w w:val="90"/>
                <w:szCs w:val="20"/>
              </w:rPr>
              <w:t>Eco</w:t>
            </w:r>
            <w:r w:rsidRPr="00473389">
              <w:rPr>
                <w:rFonts w:ascii="Comic Sans MS" w:hAnsi="Comic Sans MS"/>
                <w:b/>
                <w:spacing w:val="-71"/>
                <w:w w:val="90"/>
                <w:szCs w:val="20"/>
              </w:rPr>
              <w:t xml:space="preserve"> </w:t>
            </w:r>
            <w:r w:rsidRPr="00473389">
              <w:rPr>
                <w:rFonts w:ascii="Comic Sans MS" w:hAnsi="Comic Sans MS"/>
                <w:b/>
                <w:szCs w:val="20"/>
              </w:rPr>
              <w:t>issues)</w:t>
            </w:r>
          </w:p>
        </w:tc>
        <w:tc>
          <w:tcPr>
            <w:tcW w:w="3684" w:type="dxa"/>
            <w:tcBorders>
              <w:top w:val="double" w:sz="1" w:space="0" w:color="000000"/>
            </w:tcBorders>
            <w:shd w:val="clear" w:color="auto" w:fill="C2D49B"/>
          </w:tcPr>
          <w:p w14:paraId="22F5E205" w14:textId="3FA81506" w:rsidR="006A7C8B" w:rsidRPr="003A592D" w:rsidRDefault="008640FA" w:rsidP="002814F7">
            <w:pPr>
              <w:pStyle w:val="TableParagraph"/>
              <w:spacing w:line="252" w:lineRule="auto"/>
              <w:ind w:right="142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Look at the healthy food plate and design a lunch for </w:t>
            </w:r>
            <w:proofErr w:type="spellStart"/>
            <w:r>
              <w:rPr>
                <w:rFonts w:ascii="Comic Sans MS" w:hAnsi="Comic Sans MS"/>
                <w:sz w:val="24"/>
              </w:rPr>
              <w:t>Mr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</w:rPr>
              <w:t>Grinling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r w:rsidR="002814F7">
              <w:rPr>
                <w:rFonts w:ascii="Comic Sans MS" w:hAnsi="Comic Sans MS"/>
                <w:sz w:val="24"/>
              </w:rPr>
              <w:t>that includes all the food needed for a healthy balanced diet</w:t>
            </w:r>
          </w:p>
        </w:tc>
        <w:tc>
          <w:tcPr>
            <w:tcW w:w="3691" w:type="dxa"/>
            <w:gridSpan w:val="2"/>
            <w:tcBorders>
              <w:top w:val="double" w:sz="1" w:space="0" w:color="000000"/>
            </w:tcBorders>
            <w:shd w:val="clear" w:color="auto" w:fill="C2D49B"/>
          </w:tcPr>
          <w:p w14:paraId="3828216D" w14:textId="77777777" w:rsidR="00872CCD" w:rsidRDefault="00872CCD" w:rsidP="002814F7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</w:p>
          <w:p w14:paraId="53A21843" w14:textId="6B9F0347" w:rsidR="002814F7" w:rsidRPr="003A592D" w:rsidRDefault="002814F7" w:rsidP="002814F7">
            <w:pPr>
              <w:pStyle w:val="TableParagraph"/>
              <w:spacing w:before="4"/>
              <w:ind w:left="16" w:right="9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Have a picnic with your family and take a photo and put it on seesaw</w:t>
            </w:r>
          </w:p>
        </w:tc>
        <w:tc>
          <w:tcPr>
            <w:tcW w:w="3688" w:type="dxa"/>
            <w:gridSpan w:val="2"/>
            <w:tcBorders>
              <w:top w:val="double" w:sz="1" w:space="0" w:color="000000"/>
            </w:tcBorders>
            <w:shd w:val="clear" w:color="auto" w:fill="C2D49B"/>
          </w:tcPr>
          <w:p w14:paraId="1647C1BD" w14:textId="2D68BC98" w:rsidR="00296C87" w:rsidRPr="003A592D" w:rsidRDefault="00410F57" w:rsidP="00410F57">
            <w:pPr>
              <w:pStyle w:val="TableParagraph"/>
              <w:ind w:right="156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0F57">
              <w:rPr>
                <w:rFonts w:ascii="Comic Sans MS" w:hAnsi="Comic Sans MS"/>
                <w:sz w:val="10"/>
                <w:szCs w:val="10"/>
              </w:rPr>
              <w:br/>
            </w:r>
            <w:r w:rsidR="002814F7">
              <w:rPr>
                <w:rFonts w:ascii="Comic Sans MS" w:hAnsi="Comic Sans MS"/>
                <w:sz w:val="24"/>
                <w:szCs w:val="24"/>
              </w:rPr>
              <w:t>Make an obstacle course. How long does it take you to complete it? Can you beat your time?</w:t>
            </w:r>
          </w:p>
        </w:tc>
      </w:tr>
      <w:tr w:rsidR="003D2464" w14:paraId="2882C696" w14:textId="77777777">
        <w:trPr>
          <w:trHeight w:val="1699"/>
        </w:trPr>
        <w:tc>
          <w:tcPr>
            <w:tcW w:w="4660" w:type="dxa"/>
            <w:gridSpan w:val="3"/>
            <w:shd w:val="clear" w:color="auto" w:fill="E3B8B7"/>
          </w:tcPr>
          <w:p w14:paraId="0948C984" w14:textId="77777777" w:rsidR="003D2464" w:rsidRPr="003A592D" w:rsidRDefault="003D2464" w:rsidP="003A592D">
            <w:pPr>
              <w:pStyle w:val="TableParagraph"/>
              <w:spacing w:before="4"/>
              <w:jc w:val="center"/>
              <w:rPr>
                <w:rFonts w:ascii="Comic Sans MS" w:hAnsi="Comic Sans MS"/>
                <w:sz w:val="26"/>
              </w:rPr>
            </w:pPr>
          </w:p>
          <w:p w14:paraId="48678719" w14:textId="77777777" w:rsidR="003D2464" w:rsidRPr="003A592D" w:rsidRDefault="004A3DEB" w:rsidP="003A592D">
            <w:pPr>
              <w:pStyle w:val="TableParagraph"/>
              <w:spacing w:line="254" w:lineRule="auto"/>
              <w:ind w:left="443" w:right="437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sz w:val="24"/>
              </w:rPr>
              <w:t>Humanities &amp; Citizenship</w:t>
            </w:r>
            <w:r w:rsidRPr="003A592D">
              <w:rPr>
                <w:rFonts w:ascii="Comic Sans MS" w:hAnsi="Comic Sans MS"/>
                <w:b/>
                <w:spacing w:val="1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(Geography,</w:t>
            </w:r>
            <w:r w:rsidRPr="003A592D">
              <w:rPr>
                <w:rFonts w:ascii="Comic Sans MS" w:hAnsi="Comic Sans MS"/>
                <w:b/>
                <w:spacing w:val="56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History,</w:t>
            </w:r>
            <w:r w:rsidRPr="003A592D">
              <w:rPr>
                <w:rFonts w:ascii="Comic Sans MS" w:hAnsi="Comic Sans MS"/>
                <w:b/>
                <w:spacing w:val="50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RE,</w:t>
            </w:r>
            <w:r w:rsidRPr="003A592D">
              <w:rPr>
                <w:rFonts w:ascii="Comic Sans MS" w:hAnsi="Comic Sans MS"/>
                <w:b/>
                <w:spacing w:val="56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PSHE,</w:t>
            </w:r>
            <w:r w:rsidRPr="003A592D">
              <w:rPr>
                <w:rFonts w:ascii="Comic Sans MS" w:hAnsi="Comic Sans MS"/>
                <w:b/>
                <w:spacing w:val="-67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Economic</w:t>
            </w:r>
            <w:r w:rsidRPr="003A592D">
              <w:rPr>
                <w:rFonts w:ascii="Comic Sans MS" w:hAnsi="Comic Sans MS"/>
                <w:b/>
                <w:spacing w:val="-5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Awareness)</w:t>
            </w:r>
          </w:p>
        </w:tc>
        <w:tc>
          <w:tcPr>
            <w:tcW w:w="3684" w:type="dxa"/>
            <w:shd w:val="clear" w:color="auto" w:fill="E3B8B7"/>
          </w:tcPr>
          <w:p w14:paraId="6478C1CC" w14:textId="77777777" w:rsidR="003D2464" w:rsidRDefault="003D2464">
            <w:pPr>
              <w:pStyle w:val="TableParagraph"/>
              <w:spacing w:line="254" w:lineRule="auto"/>
              <w:ind w:left="114" w:right="111"/>
              <w:jc w:val="center"/>
              <w:rPr>
                <w:rFonts w:ascii="Comic Sans MS" w:hAnsi="Comic Sans MS"/>
                <w:sz w:val="24"/>
              </w:rPr>
            </w:pPr>
          </w:p>
          <w:p w14:paraId="67766982" w14:textId="3664D083" w:rsidR="00410F57" w:rsidRPr="003A592D" w:rsidRDefault="00AA1589">
            <w:pPr>
              <w:pStyle w:val="TableParagraph"/>
              <w:spacing w:line="254" w:lineRule="auto"/>
              <w:ind w:left="114" w:right="111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Research and create an information sheet about a lighthouse in the UK.</w:t>
            </w:r>
            <w:r w:rsidR="00EF5EBF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3691" w:type="dxa"/>
            <w:gridSpan w:val="2"/>
            <w:shd w:val="clear" w:color="auto" w:fill="E3B8B7"/>
          </w:tcPr>
          <w:p w14:paraId="47DE1292" w14:textId="77777777" w:rsidR="0057204C" w:rsidRDefault="0057204C" w:rsidP="00473389">
            <w:pPr>
              <w:pStyle w:val="TableParagraph"/>
              <w:jc w:val="center"/>
              <w:rPr>
                <w:rFonts w:ascii="Comic Sans MS" w:hAnsi="Comic Sans MS"/>
                <w:sz w:val="24"/>
              </w:rPr>
            </w:pPr>
          </w:p>
          <w:p w14:paraId="442B4A58" w14:textId="3751F85B" w:rsidR="00410F57" w:rsidRPr="003A592D" w:rsidRDefault="009E23E7" w:rsidP="00473389">
            <w:pPr>
              <w:pStyle w:val="TableParagraph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Find out about Grace Darling and retell her story.</w:t>
            </w:r>
          </w:p>
        </w:tc>
        <w:tc>
          <w:tcPr>
            <w:tcW w:w="3688" w:type="dxa"/>
            <w:gridSpan w:val="2"/>
            <w:shd w:val="clear" w:color="auto" w:fill="E3B8B7"/>
          </w:tcPr>
          <w:p w14:paraId="6BC85D98" w14:textId="77777777" w:rsidR="00410F57" w:rsidRPr="002A1316" w:rsidRDefault="00410F57" w:rsidP="00410F57">
            <w:pPr>
              <w:pStyle w:val="TableParagraph"/>
              <w:spacing w:line="254" w:lineRule="auto"/>
              <w:ind w:right="50"/>
              <w:jc w:val="center"/>
              <w:rPr>
                <w:rFonts w:ascii="Comic Sans MS" w:hAnsi="Comic Sans MS"/>
                <w:sz w:val="12"/>
                <w:szCs w:val="10"/>
              </w:rPr>
            </w:pPr>
            <w:r w:rsidRPr="00410F57">
              <w:rPr>
                <w:rFonts w:ascii="Comic Sans MS" w:hAnsi="Comic Sans MS"/>
                <w:sz w:val="12"/>
                <w:szCs w:val="10"/>
              </w:rPr>
              <w:br/>
            </w:r>
          </w:p>
          <w:p w14:paraId="01A4C0BD" w14:textId="4C69D93D" w:rsidR="0057204C" w:rsidRPr="003A592D" w:rsidRDefault="0057204C" w:rsidP="00410F57">
            <w:pPr>
              <w:pStyle w:val="TableParagraph"/>
              <w:spacing w:line="254" w:lineRule="auto"/>
              <w:ind w:right="5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Use ICT to research </w:t>
            </w:r>
            <w:r w:rsidR="002814F7">
              <w:rPr>
                <w:rFonts w:ascii="Comic Sans MS" w:hAnsi="Comic Sans MS"/>
                <w:sz w:val="24"/>
              </w:rPr>
              <w:t xml:space="preserve">and compare holidays past and present </w:t>
            </w:r>
          </w:p>
        </w:tc>
      </w:tr>
      <w:tr w:rsidR="003D2464" w14:paraId="5AF63664" w14:textId="77777777" w:rsidTr="002A1316">
        <w:trPr>
          <w:trHeight w:val="1859"/>
        </w:trPr>
        <w:tc>
          <w:tcPr>
            <w:tcW w:w="4660" w:type="dxa"/>
            <w:gridSpan w:val="3"/>
            <w:shd w:val="clear" w:color="auto" w:fill="B6DDE8"/>
          </w:tcPr>
          <w:p w14:paraId="3C093D9D" w14:textId="77777777" w:rsidR="003D2464" w:rsidRPr="003A592D" w:rsidRDefault="003D2464" w:rsidP="003A592D">
            <w:pPr>
              <w:pStyle w:val="TableParagraph"/>
              <w:spacing w:before="4"/>
              <w:jc w:val="center"/>
              <w:rPr>
                <w:rFonts w:ascii="Comic Sans MS" w:hAnsi="Comic Sans MS"/>
                <w:sz w:val="26"/>
              </w:rPr>
            </w:pPr>
          </w:p>
          <w:p w14:paraId="498D7C33" w14:textId="20DA1FFC" w:rsidR="003D2464" w:rsidRPr="003A592D" w:rsidRDefault="004A3DEB" w:rsidP="003A592D">
            <w:pPr>
              <w:pStyle w:val="TableParagraph"/>
              <w:spacing w:line="254" w:lineRule="auto"/>
              <w:ind w:left="779" w:right="316" w:hanging="449"/>
              <w:jc w:val="center"/>
              <w:rPr>
                <w:rFonts w:ascii="Comic Sans MS" w:hAnsi="Comic Sans MS"/>
                <w:b/>
                <w:sz w:val="24"/>
              </w:rPr>
            </w:pPr>
            <w:r w:rsidRPr="003A592D">
              <w:rPr>
                <w:rFonts w:ascii="Comic Sans MS" w:hAnsi="Comic Sans MS"/>
                <w:b/>
                <w:w w:val="90"/>
                <w:sz w:val="24"/>
              </w:rPr>
              <w:t>Creative</w:t>
            </w:r>
            <w:r w:rsidRPr="003A592D">
              <w:rPr>
                <w:rFonts w:ascii="Comic Sans MS" w:hAnsi="Comic Sans MS"/>
                <w:b/>
                <w:spacing w:val="3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Arts</w:t>
            </w:r>
            <w:r w:rsidRPr="003A592D">
              <w:rPr>
                <w:rFonts w:ascii="Comic Sans MS" w:hAnsi="Comic Sans MS"/>
                <w:b/>
                <w:spacing w:val="4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(Music,</w:t>
            </w:r>
            <w:r w:rsidRPr="003A592D">
              <w:rPr>
                <w:rFonts w:ascii="Comic Sans MS" w:hAnsi="Comic Sans MS"/>
                <w:b/>
                <w:spacing w:val="7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Art,</w:t>
            </w:r>
            <w:r w:rsidRPr="003A592D">
              <w:rPr>
                <w:rFonts w:ascii="Comic Sans MS" w:hAnsi="Comic Sans MS"/>
                <w:b/>
                <w:spacing w:val="6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90"/>
                <w:sz w:val="24"/>
              </w:rPr>
              <w:t>Design</w:t>
            </w:r>
            <w:r w:rsidRPr="003A592D">
              <w:rPr>
                <w:rFonts w:ascii="Comic Sans MS" w:hAnsi="Comic Sans MS"/>
                <w:b/>
                <w:spacing w:val="-71"/>
                <w:w w:val="90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Technology,</w:t>
            </w:r>
            <w:r w:rsidRPr="003A592D">
              <w:rPr>
                <w:rFonts w:ascii="Comic Sans MS" w:hAnsi="Comic Sans MS"/>
                <w:b/>
                <w:spacing w:val="10"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Dance,</w:t>
            </w:r>
            <w:r w:rsidR="00C962FB" w:rsidRPr="003A592D">
              <w:rPr>
                <w:rFonts w:ascii="Comic Sans MS" w:hAnsi="Comic Sans MS"/>
                <w:b/>
                <w:w w:val="85"/>
                <w:sz w:val="24"/>
              </w:rPr>
              <w:t xml:space="preserve"> </w:t>
            </w:r>
            <w:r w:rsidRPr="003A592D">
              <w:rPr>
                <w:rFonts w:ascii="Comic Sans MS" w:hAnsi="Comic Sans MS"/>
                <w:b/>
                <w:w w:val="85"/>
                <w:sz w:val="24"/>
              </w:rPr>
              <w:t>Drama)</w:t>
            </w:r>
          </w:p>
        </w:tc>
        <w:tc>
          <w:tcPr>
            <w:tcW w:w="3684" w:type="dxa"/>
            <w:shd w:val="clear" w:color="auto" w:fill="B6DDE8"/>
          </w:tcPr>
          <w:p w14:paraId="13F847E3" w14:textId="77777777" w:rsidR="006A7C8B" w:rsidRDefault="006A7C8B" w:rsidP="00BA76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5AF20A4" w14:textId="5EB9DC13" w:rsidR="00296C87" w:rsidRPr="00BA76CA" w:rsidRDefault="002814F7" w:rsidP="00BA76C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Design and make a lighthouse out of toilet tubes and yoghurt pots</w:t>
            </w:r>
          </w:p>
        </w:tc>
        <w:tc>
          <w:tcPr>
            <w:tcW w:w="3691" w:type="dxa"/>
            <w:gridSpan w:val="2"/>
            <w:shd w:val="clear" w:color="auto" w:fill="B6DDE8"/>
          </w:tcPr>
          <w:p w14:paraId="53579DD5" w14:textId="54AA284C" w:rsidR="009E23E7" w:rsidRPr="002A1316" w:rsidRDefault="009E23E7" w:rsidP="002A1316">
            <w:pPr>
              <w:pStyle w:val="TableParagraph"/>
              <w:spacing w:line="254" w:lineRule="auto"/>
              <w:ind w:right="253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Practise singing this sea shanty. Can you find any more? </w:t>
            </w:r>
            <w:hyperlink r:id="rId5" w:history="1">
              <w:r w:rsidRPr="009407B3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https://youtu.be/ByJZTmI4sLw?si=IN25yGt_8rol216e</w:t>
              </w:r>
            </w:hyperlink>
          </w:p>
        </w:tc>
        <w:tc>
          <w:tcPr>
            <w:tcW w:w="3688" w:type="dxa"/>
            <w:gridSpan w:val="2"/>
            <w:shd w:val="clear" w:color="auto" w:fill="B6DDE8"/>
          </w:tcPr>
          <w:p w14:paraId="23D3142D" w14:textId="0B08E663" w:rsidR="0057204C" w:rsidRDefault="0057204C" w:rsidP="00E1781E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14:paraId="6F7B29B8" w14:textId="77777777" w:rsidR="006219DF" w:rsidRPr="002A1316" w:rsidRDefault="006219DF" w:rsidP="00E1781E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12"/>
                <w:szCs w:val="12"/>
              </w:rPr>
            </w:pPr>
          </w:p>
          <w:p w14:paraId="61F3A462" w14:textId="2AB7FBF2" w:rsidR="00E1781E" w:rsidRPr="00BA76CA" w:rsidRDefault="006219DF" w:rsidP="00E1781E">
            <w:pPr>
              <w:pStyle w:val="TableParagraph"/>
              <w:spacing w:line="254" w:lineRule="auto"/>
              <w:ind w:right="27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Design masks for the seagulls Fred, Tom and Bert to use as a  disguise.  </w:t>
            </w:r>
          </w:p>
        </w:tc>
      </w:tr>
    </w:tbl>
    <w:p w14:paraId="32917EA9" w14:textId="77777777" w:rsidR="003D2464" w:rsidRDefault="003D2464">
      <w:pPr>
        <w:pStyle w:val="BodyText"/>
        <w:rPr>
          <w:rFonts w:ascii="Times New Roman"/>
          <w:sz w:val="20"/>
        </w:rPr>
      </w:pPr>
    </w:p>
    <w:p w14:paraId="12B4D531" w14:textId="77777777" w:rsidR="003D2464" w:rsidRDefault="003D2464">
      <w:pPr>
        <w:pStyle w:val="BodyText"/>
        <w:spacing w:before="10"/>
        <w:rPr>
          <w:rFonts w:ascii="Times New Roman"/>
          <w:sz w:val="18"/>
        </w:rPr>
      </w:pPr>
    </w:p>
    <w:p w14:paraId="3E636A54" w14:textId="77777777" w:rsidR="003D2464" w:rsidRDefault="004A3DEB">
      <w:pPr>
        <w:pStyle w:val="BodyText"/>
        <w:spacing w:before="97"/>
        <w:ind w:left="247"/>
      </w:pPr>
      <w:r>
        <w:rPr>
          <w:w w:val="120"/>
        </w:rPr>
        <w:t>Try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1"/>
          <w:w w:val="120"/>
        </w:rPr>
        <w:t xml:space="preserve"> </w:t>
      </w:r>
      <w:r>
        <w:rPr>
          <w:w w:val="120"/>
        </w:rPr>
        <w:t>choose</w:t>
      </w:r>
      <w:r>
        <w:rPr>
          <w:spacing w:val="11"/>
          <w:w w:val="120"/>
        </w:rPr>
        <w:t xml:space="preserve"> </w:t>
      </w:r>
      <w:r>
        <w:rPr>
          <w:w w:val="120"/>
        </w:rPr>
        <w:t>an</w:t>
      </w:r>
      <w:r>
        <w:rPr>
          <w:spacing w:val="15"/>
          <w:w w:val="120"/>
        </w:rPr>
        <w:t xml:space="preserve"> </w:t>
      </w:r>
      <w:r>
        <w:rPr>
          <w:w w:val="120"/>
        </w:rPr>
        <w:t>activity</w:t>
      </w:r>
      <w:r>
        <w:rPr>
          <w:spacing w:val="11"/>
          <w:w w:val="120"/>
        </w:rPr>
        <w:t xml:space="preserve"> </w:t>
      </w:r>
      <w:r>
        <w:rPr>
          <w:w w:val="120"/>
        </w:rPr>
        <w:t>from</w:t>
      </w:r>
      <w:r>
        <w:rPr>
          <w:spacing w:val="14"/>
          <w:w w:val="120"/>
        </w:rPr>
        <w:t xml:space="preserve"> </w:t>
      </w:r>
      <w:r>
        <w:rPr>
          <w:w w:val="120"/>
        </w:rPr>
        <w:t>each</w:t>
      </w:r>
      <w:r>
        <w:rPr>
          <w:spacing w:val="10"/>
          <w:w w:val="120"/>
        </w:rPr>
        <w:t xml:space="preserve"> </w:t>
      </w:r>
      <w:r>
        <w:rPr>
          <w:w w:val="120"/>
        </w:rPr>
        <w:t>section.</w:t>
      </w:r>
      <w:r>
        <w:rPr>
          <w:spacing w:val="11"/>
          <w:w w:val="120"/>
        </w:rPr>
        <w:t xml:space="preserve"> </w:t>
      </w:r>
      <w:r>
        <w:rPr>
          <w:w w:val="120"/>
        </w:rPr>
        <w:t>Homework</w:t>
      </w:r>
      <w:r>
        <w:rPr>
          <w:spacing w:val="3"/>
          <w:w w:val="120"/>
        </w:rPr>
        <w:t xml:space="preserve"> </w:t>
      </w:r>
      <w:r>
        <w:rPr>
          <w:w w:val="120"/>
        </w:rPr>
        <w:t>can</w:t>
      </w:r>
      <w:r>
        <w:rPr>
          <w:spacing w:val="12"/>
          <w:w w:val="120"/>
        </w:rPr>
        <w:t xml:space="preserve"> </w:t>
      </w:r>
      <w:r>
        <w:rPr>
          <w:w w:val="120"/>
        </w:rPr>
        <w:t>be</w:t>
      </w:r>
      <w:r>
        <w:rPr>
          <w:spacing w:val="12"/>
          <w:w w:val="120"/>
        </w:rPr>
        <w:t xml:space="preserve"> </w:t>
      </w:r>
      <w:r>
        <w:rPr>
          <w:w w:val="120"/>
        </w:rPr>
        <w:t>brought</w:t>
      </w:r>
      <w:r>
        <w:rPr>
          <w:spacing w:val="12"/>
          <w:w w:val="120"/>
        </w:rPr>
        <w:t xml:space="preserve"> </w:t>
      </w:r>
      <w:r>
        <w:rPr>
          <w:w w:val="120"/>
        </w:rPr>
        <w:t>in</w:t>
      </w:r>
      <w:r>
        <w:rPr>
          <w:spacing w:val="12"/>
          <w:w w:val="120"/>
        </w:rPr>
        <w:t xml:space="preserve"> </w:t>
      </w:r>
      <w:r>
        <w:rPr>
          <w:w w:val="120"/>
        </w:rPr>
        <w:t>or</w:t>
      </w:r>
      <w:r>
        <w:rPr>
          <w:spacing w:val="11"/>
          <w:w w:val="120"/>
        </w:rPr>
        <w:t xml:space="preserve"> </w:t>
      </w:r>
      <w:r>
        <w:rPr>
          <w:w w:val="120"/>
        </w:rPr>
        <w:t>uploaded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Seesaw.</w:t>
      </w:r>
    </w:p>
    <w:sectPr w:rsidR="003D2464">
      <w:type w:val="continuous"/>
      <w:pgSz w:w="16860" w:h="11900" w:orient="landscape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64"/>
    <w:rsid w:val="00125BD7"/>
    <w:rsid w:val="002814F7"/>
    <w:rsid w:val="00296C87"/>
    <w:rsid w:val="002A1316"/>
    <w:rsid w:val="00374051"/>
    <w:rsid w:val="003A592D"/>
    <w:rsid w:val="003D2464"/>
    <w:rsid w:val="00410F57"/>
    <w:rsid w:val="00473389"/>
    <w:rsid w:val="004A3DEB"/>
    <w:rsid w:val="0057204C"/>
    <w:rsid w:val="005A1584"/>
    <w:rsid w:val="005A531F"/>
    <w:rsid w:val="006219DF"/>
    <w:rsid w:val="00685BA7"/>
    <w:rsid w:val="006A7C8B"/>
    <w:rsid w:val="00706F48"/>
    <w:rsid w:val="00774E1B"/>
    <w:rsid w:val="00775278"/>
    <w:rsid w:val="008640FA"/>
    <w:rsid w:val="00872CCD"/>
    <w:rsid w:val="009E23E7"/>
    <w:rsid w:val="00A31663"/>
    <w:rsid w:val="00AA1589"/>
    <w:rsid w:val="00AE7DDC"/>
    <w:rsid w:val="00BA76CA"/>
    <w:rsid w:val="00C35A60"/>
    <w:rsid w:val="00C962FB"/>
    <w:rsid w:val="00E1781E"/>
    <w:rsid w:val="00E306E0"/>
    <w:rsid w:val="00E91AAD"/>
    <w:rsid w:val="00EF5EBF"/>
    <w:rsid w:val="00F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A6612"/>
  <w15:docId w15:val="{2B0254E5-DAA2-4667-B6EE-4879BF2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A7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yJZTmI4sLw?si=IN25yGt_8rol216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 Barnes</cp:lastModifiedBy>
  <cp:revision>2</cp:revision>
  <dcterms:created xsi:type="dcterms:W3CDTF">2026-05-14T21:16:00Z</dcterms:created>
  <dcterms:modified xsi:type="dcterms:W3CDTF">2026-05-14T21:16:00Z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2022-09-01T00:00:00Z</vt:filetime>
  </property>
</Properties>
</file>